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F9CA" w14:textId="77777777" w:rsidR="00063387" w:rsidRPr="00D227EC" w:rsidRDefault="00063387" w:rsidP="00420AC2">
      <w:pPr>
        <w:spacing w:line="360" w:lineRule="auto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Tabela nr 5</w:t>
      </w:r>
    </w:p>
    <w:p w14:paraId="11B678BA" w14:textId="5D09426F" w:rsidR="00827540" w:rsidRPr="00D227EC" w:rsidRDefault="00063387" w:rsidP="00420AC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ZOBOWIĄZANIA GMINY NA DZIEŃ 31.12.20</w:t>
      </w:r>
      <w:r w:rsidR="0043208C"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2</w:t>
      </w:r>
      <w:r w:rsidR="00E925BD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3</w:t>
      </w:r>
      <w:r w:rsidR="002016FD"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</w:t>
      </w:r>
      <w:r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r</w:t>
      </w:r>
      <w:r w:rsidR="00762831" w:rsidRPr="00D227E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20422FD8" w14:textId="77777777" w:rsidR="00AD281C" w:rsidRPr="00D227EC" w:rsidRDefault="00AD281C" w:rsidP="00420AC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tbl>
      <w:tblPr>
        <w:tblW w:w="10212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7"/>
        <w:gridCol w:w="850"/>
        <w:gridCol w:w="1418"/>
        <w:gridCol w:w="1417"/>
        <w:gridCol w:w="1560"/>
      </w:tblGrid>
      <w:tr w:rsidR="00827540" w:rsidRPr="00E925BD" w14:paraId="7D7397F5" w14:textId="77777777" w:rsidTr="00D87248"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34C2" w14:textId="77777777" w:rsidR="00827540" w:rsidRPr="00D227E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Tytuł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AE4C" w14:textId="77777777" w:rsidR="00827540" w:rsidRPr="00D227EC" w:rsidRDefault="00550C56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Spłata w latach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7FD1" w14:textId="77777777" w:rsidR="00827540" w:rsidRPr="00D227E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Kwota</w:t>
            </w:r>
          </w:p>
          <w:p w14:paraId="45611F1C" w14:textId="77777777" w:rsidR="00827540" w:rsidRPr="00D227E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pierwotna</w:t>
            </w:r>
          </w:p>
          <w:p w14:paraId="39F35920" w14:textId="77777777" w:rsidR="00827540" w:rsidRPr="00D227E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zobowiązania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064D" w14:textId="77777777" w:rsidR="00827540" w:rsidRPr="00D227E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 xml:space="preserve">Spłata w </w:t>
            </w:r>
          </w:p>
          <w:p w14:paraId="2091A479" w14:textId="789F935A" w:rsidR="00827540" w:rsidRPr="00D227EC" w:rsidRDefault="00872BC3" w:rsidP="0043208C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202</w:t>
            </w:r>
            <w:r w:rsidR="00E925BD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3</w:t>
            </w:r>
            <w:r w:rsidR="00176476"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 xml:space="preserve"> r.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6A09" w14:textId="14B4388B" w:rsidR="00827540" w:rsidRPr="00D227EC" w:rsidRDefault="00176476" w:rsidP="0043208C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Po</w:t>
            </w:r>
            <w:r w:rsidR="00063387"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zostało do spłaty na dzień    31.12</w:t>
            </w:r>
            <w:r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.20</w:t>
            </w:r>
            <w:r w:rsidR="0043208C" w:rsidRPr="00D227EC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2</w:t>
            </w:r>
            <w:r w:rsidR="00E925BD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>3</w:t>
            </w:r>
            <w:r w:rsidR="00872BC3">
              <w:rPr>
                <w:rFonts w:ascii="Arial" w:eastAsia="Times New Roman" w:hAnsi="Arial" w:cs="Arial"/>
                <w:b/>
                <w:bCs/>
                <w:sz w:val="17"/>
                <w:szCs w:val="17"/>
                <w:lang w:val="pl-PL" w:eastAsia="ar-SA"/>
              </w:rPr>
              <w:t xml:space="preserve"> r.</w:t>
            </w:r>
          </w:p>
        </w:tc>
      </w:tr>
      <w:tr w:rsidR="005C48D0" w:rsidRPr="00D227EC" w14:paraId="1CE62C86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9727" w14:textId="77777777" w:rsidR="005C48D0" w:rsidRPr="00D227EC" w:rsidRDefault="005C48D0" w:rsidP="00D7255F">
            <w:pPr>
              <w:shd w:val="clear" w:color="auto" w:fill="FFFFFF"/>
              <w:autoSpaceDN/>
              <w:spacing w:before="2"/>
              <w:textAlignment w:val="auto"/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>BS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w Mszczonowie zaciągnięty z przeznaczeniem na spłatę zobowiązań z tytułu kredytów z lat ubiegłych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</w:t>
            </w:r>
            <w:r w:rsidR="0044721B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nie WIBOR 1 m-c + marża 0,75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p.p</w:t>
            </w:r>
            <w:r w:rsidR="0044721B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.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8477" w14:textId="77777777" w:rsidR="005C48D0" w:rsidRPr="00D227EC" w:rsidRDefault="005C48D0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420EA624" w14:textId="77777777" w:rsidR="005C48D0" w:rsidRPr="00D227EC" w:rsidRDefault="005C48D0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2017-2024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95E9" w14:textId="77777777" w:rsidR="005C48D0" w:rsidRPr="00D227EC" w:rsidRDefault="005C48D0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161.790,00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D586" w14:textId="77777777" w:rsidR="005C48D0" w:rsidRPr="00D227EC" w:rsidRDefault="002016F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20.220</w:t>
            </w:r>
            <w:r w:rsidR="00FE5308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5344" w14:textId="0329EFD8" w:rsidR="005C48D0" w:rsidRPr="00D227EC" w:rsidRDefault="00E925B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20.220</w:t>
            </w:r>
            <w:r w:rsidR="005C48D0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4456AD" w:rsidRPr="00D227EC" w14:paraId="2581E0F6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DBD5" w14:textId="77777777" w:rsidR="004456AD" w:rsidRPr="00D227EC" w:rsidRDefault="004456AD" w:rsidP="00D7255F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>BS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</w:t>
            </w:r>
            <w:r w:rsidR="00247EA4"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Ziemi Łowickiej w Łowiczu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zaciągnięty z przeznaczeniem na </w:t>
            </w:r>
            <w:r w:rsidR="00247EA4"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budowę drogi w Chojnatce i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spłatę zobowiązań z tytułu kredytów z lat ubiegłych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(oprocentowanie WIBOR 1 m-c + marża 0,40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5B56" w14:textId="77777777" w:rsidR="004456AD" w:rsidRPr="00D227EC" w:rsidRDefault="004456AD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39F8CDBB" w14:textId="77777777" w:rsidR="004456AD" w:rsidRPr="00D227EC" w:rsidRDefault="004456AD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2018-2025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5075" w14:textId="77777777" w:rsidR="004456AD" w:rsidRPr="00D227EC" w:rsidRDefault="004456A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539.869,00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63F5" w14:textId="77777777" w:rsidR="004456AD" w:rsidRPr="00D227EC" w:rsidRDefault="005C7AE1" w:rsidP="005C7AE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67.476</w:t>
            </w:r>
            <w:r w:rsidR="004456AD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8478" w14:textId="32EED3D4" w:rsidR="004456AD" w:rsidRPr="00D227EC" w:rsidRDefault="00E925B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134.952</w:t>
            </w:r>
            <w:r w:rsidR="00EE62D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</w:t>
            </w:r>
            <w:r w:rsidR="004456AD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00</w:t>
            </w:r>
          </w:p>
        </w:tc>
      </w:tr>
      <w:tr w:rsidR="001F3218" w:rsidRPr="00D227EC" w14:paraId="7EFD3C9D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1064" w14:textId="77777777" w:rsidR="001F3218" w:rsidRPr="00D227EC" w:rsidRDefault="001F3218" w:rsidP="00D7255F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>BS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Ziemi Łowickiej w Łowiczu zaciągnięty z przeznaczeniem na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 </w:t>
            </w:r>
            <w:r w:rsidR="002E1B49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termomodernizację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 budynku świetlicy w Starym Wylezinie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(oprocentowanie WIBOR 1 m-c + marża banku 0,33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89B2" w14:textId="77777777" w:rsidR="001F3218" w:rsidRPr="00D227EC" w:rsidRDefault="001F3218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3D2C4271" w14:textId="77777777" w:rsidR="001F3218" w:rsidRPr="00D227EC" w:rsidRDefault="001F3218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2018-2025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AC2F" w14:textId="77777777" w:rsidR="001F3218" w:rsidRPr="00D227EC" w:rsidRDefault="001F3218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142.419,00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7DAF" w14:textId="77777777" w:rsidR="001F3218" w:rsidRPr="00D227EC" w:rsidRDefault="002016FD" w:rsidP="0006140F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17.</w:t>
            </w:r>
            <w:r w:rsidR="0006140F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796</w:t>
            </w:r>
            <w:r w:rsidR="001F3218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9105" w14:textId="1840E1B4" w:rsidR="001F3218" w:rsidRPr="00D227EC" w:rsidRDefault="00E925B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35.592</w:t>
            </w:r>
            <w:r w:rsidR="001F3218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247EA4" w:rsidRPr="00D227EC" w14:paraId="5F504D7D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3E08" w14:textId="77777777" w:rsidR="00247EA4" w:rsidRPr="00D227EC" w:rsidRDefault="00247EA4" w:rsidP="00247EA4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Banku Spółdzielczym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w Białej Rawskiej zaciągnięty z przeznaczeniem na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rozbudowę szkoły w Kowiesach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(oprocentowanie WIBOR 1 m-c + marża banku 0,30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A16E" w14:textId="77777777" w:rsidR="00247EA4" w:rsidRPr="00D227EC" w:rsidRDefault="00247EA4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12D8E1B7" w14:textId="77777777" w:rsidR="00247EA4" w:rsidRPr="00D227EC" w:rsidRDefault="00247EA4" w:rsidP="00FE5308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2018-2027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DA69" w14:textId="77777777" w:rsidR="00247EA4" w:rsidRPr="00D227EC" w:rsidRDefault="00247EA4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300.000,00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B913" w14:textId="77777777" w:rsidR="00247EA4" w:rsidRPr="00D227EC" w:rsidRDefault="002016FD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30.000</w:t>
            </w:r>
            <w:r w:rsidR="00247EA4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D9F5" w14:textId="2F019ABB" w:rsidR="00247EA4" w:rsidRPr="00D227EC" w:rsidRDefault="00872BC3" w:rsidP="00EE62DC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</w:t>
            </w:r>
            <w:r w:rsidR="00E925BD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</w:t>
            </w:r>
            <w:r w:rsidR="007242C7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0</w:t>
            </w:r>
            <w:r w:rsidR="00247EA4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.000,00</w:t>
            </w:r>
          </w:p>
        </w:tc>
      </w:tr>
      <w:tr w:rsidR="002016FD" w:rsidRPr="00D227EC" w14:paraId="57B154F9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AB2C" w14:textId="77777777" w:rsidR="002016FD" w:rsidRPr="00D227EC" w:rsidRDefault="002016FD" w:rsidP="002016F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hAnsi="Arial" w:cs="Arial"/>
                <w:sz w:val="18"/>
                <w:szCs w:val="18"/>
                <w:lang w:val="pl-PL"/>
              </w:rPr>
              <w:t>BS</w:t>
            </w:r>
            <w:r w:rsidRPr="00D227EC">
              <w:rPr>
                <w:rFonts w:ascii="Arial" w:hAnsi="Arial" w:cs="Arial"/>
                <w:sz w:val="18"/>
                <w:szCs w:val="18"/>
                <w:lang w:val="pl-PL"/>
              </w:rPr>
              <w:t xml:space="preserve"> Towarzystwo Oszczędnościowo – Pożyczkowe </w:t>
            </w:r>
          </w:p>
          <w:p w14:paraId="3BE88D01" w14:textId="77777777" w:rsidR="002016FD" w:rsidRPr="00D227EC" w:rsidRDefault="002016FD" w:rsidP="00D7255F">
            <w:pP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hAnsi="Arial" w:cs="Arial"/>
                <w:sz w:val="18"/>
                <w:szCs w:val="18"/>
                <w:lang w:val="pl-PL"/>
              </w:rPr>
              <w:t>PA-CO-BANK w Pabianicach,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zaciągnięty na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sfinansowanie deficytu i spłatę zobowiązań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(oprocentowanie WIBOR 1 m-c + marża 0,24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26EB" w14:textId="77777777" w:rsidR="002016FD" w:rsidRPr="00D227EC" w:rsidRDefault="002016FD" w:rsidP="004B25D2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46BFF11E" w14:textId="77777777" w:rsidR="002016FD" w:rsidRPr="00D227EC" w:rsidRDefault="002016FD" w:rsidP="002016FD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2019-2030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ED61" w14:textId="77777777" w:rsidR="002016FD" w:rsidRPr="00D227EC" w:rsidRDefault="002016FD" w:rsidP="004B25D2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2.465.924,00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C8825" w14:textId="77777777" w:rsidR="002016FD" w:rsidRPr="00D227EC" w:rsidRDefault="0006140F" w:rsidP="00EE62DC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205.</w:t>
            </w:r>
            <w:r w:rsidR="00EE62D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488</w:t>
            </w:r>
            <w:r w:rsidR="002016FD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A81E" w14:textId="741E1915" w:rsidR="002016FD" w:rsidRPr="00D227EC" w:rsidRDefault="007242C7" w:rsidP="00872BC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1.</w:t>
            </w:r>
            <w:r w:rsidR="00E925BD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438.416</w:t>
            </w:r>
            <w:r w:rsidR="002016FD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06140F" w:rsidRPr="00D227EC" w14:paraId="633A62FB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B8A3" w14:textId="77777777" w:rsidR="0006140F" w:rsidRPr="00D227EC" w:rsidRDefault="0006140F" w:rsidP="00D7255F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>BS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Ziemi Łowickiej w Łowiczu zaciągnięty z przeznaczeniem na  </w:t>
            </w:r>
            <w:r w:rsidR="00072BFF"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pokrycie deficytu budżetu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i spłatę zobowiązań z tytułu kredytów z lat ubiegłych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(oprocentowanie WIBOR 1 m-c + marża banku 0,4</w:t>
            </w:r>
            <w:r w:rsidR="00072BFF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9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196F" w14:textId="77777777" w:rsidR="0006140F" w:rsidRPr="00D227EC" w:rsidRDefault="0006140F" w:rsidP="008004D3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32319775" w14:textId="77777777" w:rsidR="0006140F" w:rsidRPr="00D227EC" w:rsidRDefault="0006140F" w:rsidP="0006140F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2020-2034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3F11" w14:textId="77777777" w:rsidR="0006140F" w:rsidRPr="00D227EC" w:rsidRDefault="0006140F" w:rsidP="008004D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2.836.774,00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47AB" w14:textId="77777777" w:rsidR="0006140F" w:rsidRPr="00D227EC" w:rsidRDefault="00872BC3" w:rsidP="008004D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210.000</w:t>
            </w:r>
            <w:r w:rsidR="0006140F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3274" w14:textId="6DB81DE0" w:rsidR="0006140F" w:rsidRPr="00D227EC" w:rsidRDefault="0006140F" w:rsidP="00872BC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2.</w:t>
            </w:r>
            <w:r w:rsidR="00E925BD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146.774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EE62DC" w:rsidRPr="00D227EC" w14:paraId="793FFB12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2507" w14:textId="77777777" w:rsidR="00EE62DC" w:rsidRPr="00D227EC" w:rsidRDefault="00EE62DC" w:rsidP="00D227EC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Kredyt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>długoterminowy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w </w:t>
            </w:r>
            <w:r w:rsidR="00D7255F"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>BS</w:t>
            </w:r>
            <w:r w:rsidRPr="00D227EC">
              <w:rPr>
                <w:rFonts w:ascii="Arial" w:eastAsia="Times New Roman" w:hAnsi="Arial" w:cs="Arial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w Białej Rawskiej zaciągnięty z przeznaczeniem na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spłatę zobowiązań</w:t>
            </w:r>
            <w:r w:rsidRPr="00D227EC">
              <w:rPr>
                <w:rFonts w:ascii="Arial" w:eastAsia="Times New Roman" w:hAnsi="Arial" w:cs="Arial"/>
                <w:w w:val="108"/>
                <w:sz w:val="18"/>
                <w:szCs w:val="18"/>
                <w:lang w:val="pl-PL"/>
              </w:rPr>
              <w:t xml:space="preserve"> 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(oprocentowa</w:t>
            </w:r>
            <w:r w:rsidR="00D227E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nie WIBOR 1 m-c + marża 0,45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 p.p.).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6253" w14:textId="77777777" w:rsidR="00EE62DC" w:rsidRPr="00D227EC" w:rsidRDefault="00EE62DC" w:rsidP="00451EFE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33F1C965" w14:textId="77777777" w:rsidR="00EE62DC" w:rsidRPr="00D227EC" w:rsidRDefault="00D227EC" w:rsidP="00D227EC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2021</w:t>
            </w:r>
            <w:r w:rsidR="00EE62D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-202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E6DB" w14:textId="77777777" w:rsidR="00EE62DC" w:rsidRPr="00D227EC" w:rsidRDefault="00EE62DC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64.519,00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3E1E" w14:textId="77777777" w:rsidR="00EE62DC" w:rsidRPr="00D227EC" w:rsidRDefault="00872BC3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12.900</w:t>
            </w:r>
            <w:r w:rsidR="007242C7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E795" w14:textId="624E624D" w:rsidR="00EE62DC" w:rsidRPr="00D227EC" w:rsidRDefault="00E925BD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25.800</w:t>
            </w:r>
            <w:r w:rsidR="00EE62D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EE62DC" w:rsidRPr="00D227EC" w14:paraId="0A2FFDF5" w14:textId="77777777" w:rsidTr="00D87248"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C75E" w14:textId="77777777" w:rsidR="00EE62DC" w:rsidRPr="00D227EC" w:rsidRDefault="00EE62DC" w:rsidP="0043208C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Pożyczka długoterminowa zaciągnięta w WFOŚ i GW w Łodzi na budowę wodociągu </w:t>
            </w:r>
          </w:p>
          <w:p w14:paraId="74E0354A" w14:textId="77777777" w:rsidR="00EE62DC" w:rsidRPr="00D227EC" w:rsidRDefault="00EE62DC" w:rsidP="00D227EC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 xml:space="preserve">(oprocentowanie </w:t>
            </w:r>
            <w:r w:rsidR="00D227EC"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0,50</w:t>
            </w: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% rocznie).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5769" w14:textId="77777777" w:rsidR="00EE62DC" w:rsidRPr="00D227EC" w:rsidRDefault="00EE62DC" w:rsidP="00451EFE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</w:p>
          <w:p w14:paraId="5C4B36FA" w14:textId="77777777" w:rsidR="00EE62DC" w:rsidRPr="00D227EC" w:rsidRDefault="00EE62DC" w:rsidP="0043208C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 w:rsidRPr="00D227EC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2021-2035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FADF" w14:textId="77777777" w:rsidR="00EE62DC" w:rsidRPr="00D227EC" w:rsidRDefault="00D87248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526.239,00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25FD" w14:textId="77777777" w:rsidR="00EE62DC" w:rsidRPr="00D227EC" w:rsidRDefault="00A86124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36.920</w:t>
            </w:r>
            <w:r w:rsidR="00D87248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20BF" w14:textId="6C74B499" w:rsidR="00EE62DC" w:rsidRPr="00D227EC" w:rsidRDefault="00A86124" w:rsidP="00451EFE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4</w:t>
            </w:r>
            <w:r w:rsidR="00E925BD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43.04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0</w:t>
            </w:r>
            <w:r w:rsidR="00D87248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,00</w:t>
            </w:r>
          </w:p>
        </w:tc>
      </w:tr>
      <w:tr w:rsidR="00EE62DC" w:rsidRPr="00762831" w14:paraId="2B092A71" w14:textId="77777777" w:rsidTr="00D87248">
        <w:trPr>
          <w:trHeight w:val="301"/>
        </w:trPr>
        <w:tc>
          <w:tcPr>
            <w:tcW w:w="4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4EFD12" w14:textId="77777777" w:rsidR="00EE62DC" w:rsidRPr="00762831" w:rsidRDefault="00EE62DC" w:rsidP="00247EA4">
            <w:pPr>
              <w:pStyle w:val="Standard"/>
              <w:snapToGrid w:val="0"/>
              <w:spacing w:line="100" w:lineRule="atLeas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4F73E0" w14:textId="77777777" w:rsidR="00EE62DC" w:rsidRPr="00762831" w:rsidRDefault="00EE62DC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1D5E80" w14:textId="77777777" w:rsidR="00EE62DC" w:rsidRPr="00FE5308" w:rsidRDefault="00EE62DC" w:rsidP="00FE5308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</w:pPr>
            <w:r w:rsidRPr="00FE5308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  <w:t>Ogółem :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0D5E" w14:textId="6D8A8C5F" w:rsidR="00EE62DC" w:rsidRPr="00FE5308" w:rsidRDefault="004C1CB9" w:rsidP="002E1B49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  <w:lang w:val="pl-PL" w:bidi="ar-SA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  <w:lang w:val="pl-PL" w:bidi="ar-SA"/>
              </w:rPr>
              <w:t>60</w:t>
            </w:r>
            <w:r w:rsidR="00E925BD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  <w:lang w:val="pl-PL" w:bidi="ar-SA"/>
              </w:rPr>
              <w:t>0.800</w:t>
            </w:r>
            <w:r w:rsidR="00D87248">
              <w:rPr>
                <w:rFonts w:ascii="Verdana" w:eastAsia="Times New Roman" w:hAnsi="Verdana" w:cs="Arial"/>
                <w:b/>
                <w:bCs/>
                <w:color w:val="auto"/>
                <w:sz w:val="16"/>
                <w:szCs w:val="16"/>
                <w:lang w:val="pl-PL" w:bidi="ar-SA"/>
              </w:rPr>
              <w:t>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CA2E" w14:textId="34ADCF55" w:rsidR="00EE62DC" w:rsidRPr="00FE5308" w:rsidRDefault="004C1CB9" w:rsidP="00864273">
            <w:pPr>
              <w:pStyle w:val="Standard"/>
              <w:snapToGrid w:val="0"/>
              <w:spacing w:line="100" w:lineRule="atLeast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  <w:t>4</w:t>
            </w:r>
            <w:r w:rsidR="00864273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  <w:t>.</w:t>
            </w:r>
            <w:r w:rsidR="00E925BD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  <w:t>364.794</w:t>
            </w:r>
            <w:r w:rsidR="00EE62D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ar-SA"/>
              </w:rPr>
              <w:t>,00</w:t>
            </w:r>
          </w:p>
        </w:tc>
      </w:tr>
    </w:tbl>
    <w:p w14:paraId="19AE01D3" w14:textId="77777777" w:rsidR="00827540" w:rsidRPr="00762831" w:rsidRDefault="00827540" w:rsidP="001D70CC">
      <w:pPr>
        <w:pStyle w:val="Standard"/>
        <w:shd w:val="clear" w:color="auto" w:fill="FFFFFF"/>
        <w:spacing w:before="521" w:line="100" w:lineRule="atLeast"/>
        <w:rPr>
          <w:rFonts w:ascii="Verdana" w:hAnsi="Verdana" w:cs="Arial"/>
          <w:sz w:val="18"/>
          <w:szCs w:val="18"/>
          <w:lang w:val="pl-PL"/>
        </w:rPr>
      </w:pPr>
    </w:p>
    <w:sectPr w:rsidR="00827540" w:rsidRPr="00762831" w:rsidSect="003B5BF3">
      <w:pgSz w:w="11905" w:h="16837"/>
      <w:pgMar w:top="1134" w:right="99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5094" w14:textId="77777777" w:rsidR="00A60E93" w:rsidRDefault="00A60E93" w:rsidP="00827540">
      <w:r>
        <w:separator/>
      </w:r>
    </w:p>
  </w:endnote>
  <w:endnote w:type="continuationSeparator" w:id="0">
    <w:p w14:paraId="29F52E14" w14:textId="77777777" w:rsidR="00A60E93" w:rsidRDefault="00A60E93" w:rsidP="0082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165B" w14:textId="77777777" w:rsidR="00A60E93" w:rsidRDefault="00A60E93" w:rsidP="00827540">
      <w:r w:rsidRPr="00827540">
        <w:separator/>
      </w:r>
    </w:p>
  </w:footnote>
  <w:footnote w:type="continuationSeparator" w:id="0">
    <w:p w14:paraId="466A1EF6" w14:textId="77777777" w:rsidR="00A60E93" w:rsidRDefault="00A60E93" w:rsidP="0082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471"/>
    <w:multiLevelType w:val="hybridMultilevel"/>
    <w:tmpl w:val="A4DC358C"/>
    <w:lvl w:ilvl="0" w:tplc="0000000F"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hAnsi="Times New Roman" w:cs="Star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 w16cid:durableId="15866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40"/>
    <w:rsid w:val="00004C1A"/>
    <w:rsid w:val="00007CEC"/>
    <w:rsid w:val="00012E5B"/>
    <w:rsid w:val="00017BD3"/>
    <w:rsid w:val="00025F3D"/>
    <w:rsid w:val="0006140F"/>
    <w:rsid w:val="00063387"/>
    <w:rsid w:val="00072BFF"/>
    <w:rsid w:val="00076E00"/>
    <w:rsid w:val="000839E9"/>
    <w:rsid w:val="000B4E1A"/>
    <w:rsid w:val="000D07FD"/>
    <w:rsid w:val="000D0F18"/>
    <w:rsid w:val="000D1070"/>
    <w:rsid w:val="000E5D5A"/>
    <w:rsid w:val="000F01CD"/>
    <w:rsid w:val="00125062"/>
    <w:rsid w:val="00142CA4"/>
    <w:rsid w:val="001608F5"/>
    <w:rsid w:val="00176476"/>
    <w:rsid w:val="00176D96"/>
    <w:rsid w:val="00185483"/>
    <w:rsid w:val="00192E0B"/>
    <w:rsid w:val="00192E8B"/>
    <w:rsid w:val="001A5B66"/>
    <w:rsid w:val="001D278F"/>
    <w:rsid w:val="001D70CC"/>
    <w:rsid w:val="001E4C99"/>
    <w:rsid w:val="001E596F"/>
    <w:rsid w:val="001F3218"/>
    <w:rsid w:val="002016FD"/>
    <w:rsid w:val="00215B43"/>
    <w:rsid w:val="00216ACF"/>
    <w:rsid w:val="00245E41"/>
    <w:rsid w:val="00247EA4"/>
    <w:rsid w:val="0026585F"/>
    <w:rsid w:val="002D4365"/>
    <w:rsid w:val="002E1B49"/>
    <w:rsid w:val="002F1255"/>
    <w:rsid w:val="00307FD2"/>
    <w:rsid w:val="00320E79"/>
    <w:rsid w:val="00346861"/>
    <w:rsid w:val="00364275"/>
    <w:rsid w:val="003B5BF3"/>
    <w:rsid w:val="003D7E92"/>
    <w:rsid w:val="00420AC2"/>
    <w:rsid w:val="0043208C"/>
    <w:rsid w:val="004456AD"/>
    <w:rsid w:val="0044721B"/>
    <w:rsid w:val="0044777A"/>
    <w:rsid w:val="004C1CB9"/>
    <w:rsid w:val="004E300E"/>
    <w:rsid w:val="004E7DEF"/>
    <w:rsid w:val="00546F58"/>
    <w:rsid w:val="00550C56"/>
    <w:rsid w:val="00587FE1"/>
    <w:rsid w:val="005C48D0"/>
    <w:rsid w:val="005C7AE1"/>
    <w:rsid w:val="006075E5"/>
    <w:rsid w:val="00631CE8"/>
    <w:rsid w:val="00683C35"/>
    <w:rsid w:val="00695320"/>
    <w:rsid w:val="00696137"/>
    <w:rsid w:val="006A7E33"/>
    <w:rsid w:val="006B6F97"/>
    <w:rsid w:val="006C7997"/>
    <w:rsid w:val="006F4AAC"/>
    <w:rsid w:val="0071589A"/>
    <w:rsid w:val="007242C7"/>
    <w:rsid w:val="007370E2"/>
    <w:rsid w:val="00737BB9"/>
    <w:rsid w:val="00762831"/>
    <w:rsid w:val="00764AAE"/>
    <w:rsid w:val="00766F85"/>
    <w:rsid w:val="007672E2"/>
    <w:rsid w:val="007740E4"/>
    <w:rsid w:val="007C5A1C"/>
    <w:rsid w:val="007D3589"/>
    <w:rsid w:val="0080252F"/>
    <w:rsid w:val="00811173"/>
    <w:rsid w:val="00820C2A"/>
    <w:rsid w:val="00827540"/>
    <w:rsid w:val="008428E0"/>
    <w:rsid w:val="00860C18"/>
    <w:rsid w:val="00862BCA"/>
    <w:rsid w:val="008633C7"/>
    <w:rsid w:val="00864273"/>
    <w:rsid w:val="00872BC3"/>
    <w:rsid w:val="008A5EF4"/>
    <w:rsid w:val="008B35AB"/>
    <w:rsid w:val="008C61F1"/>
    <w:rsid w:val="00900939"/>
    <w:rsid w:val="0090735C"/>
    <w:rsid w:val="009212DD"/>
    <w:rsid w:val="00935FF5"/>
    <w:rsid w:val="00937914"/>
    <w:rsid w:val="00941695"/>
    <w:rsid w:val="0097155E"/>
    <w:rsid w:val="00972F3A"/>
    <w:rsid w:val="009768C8"/>
    <w:rsid w:val="009A3D8C"/>
    <w:rsid w:val="009B7015"/>
    <w:rsid w:val="009C4BA8"/>
    <w:rsid w:val="009D7EE0"/>
    <w:rsid w:val="009E2CC8"/>
    <w:rsid w:val="00A60E93"/>
    <w:rsid w:val="00A66901"/>
    <w:rsid w:val="00A7757E"/>
    <w:rsid w:val="00A81198"/>
    <w:rsid w:val="00A86124"/>
    <w:rsid w:val="00AA2998"/>
    <w:rsid w:val="00AA55A7"/>
    <w:rsid w:val="00AC74B3"/>
    <w:rsid w:val="00AD281C"/>
    <w:rsid w:val="00AD2AAC"/>
    <w:rsid w:val="00B05E6A"/>
    <w:rsid w:val="00B17142"/>
    <w:rsid w:val="00B375D2"/>
    <w:rsid w:val="00BC62B2"/>
    <w:rsid w:val="00BE3880"/>
    <w:rsid w:val="00C109A1"/>
    <w:rsid w:val="00C332B4"/>
    <w:rsid w:val="00C75E94"/>
    <w:rsid w:val="00C86936"/>
    <w:rsid w:val="00C959C0"/>
    <w:rsid w:val="00CA3C75"/>
    <w:rsid w:val="00CB0CA8"/>
    <w:rsid w:val="00CE03B9"/>
    <w:rsid w:val="00CF2923"/>
    <w:rsid w:val="00CF69B5"/>
    <w:rsid w:val="00D1203F"/>
    <w:rsid w:val="00D21D68"/>
    <w:rsid w:val="00D21F9D"/>
    <w:rsid w:val="00D227EC"/>
    <w:rsid w:val="00D50A8F"/>
    <w:rsid w:val="00D7255F"/>
    <w:rsid w:val="00D803DC"/>
    <w:rsid w:val="00D87248"/>
    <w:rsid w:val="00DC0A79"/>
    <w:rsid w:val="00DE6677"/>
    <w:rsid w:val="00E003D8"/>
    <w:rsid w:val="00E05925"/>
    <w:rsid w:val="00E770A6"/>
    <w:rsid w:val="00E86AD1"/>
    <w:rsid w:val="00E90A19"/>
    <w:rsid w:val="00E925BD"/>
    <w:rsid w:val="00EB146B"/>
    <w:rsid w:val="00EB1C01"/>
    <w:rsid w:val="00EE0EA0"/>
    <w:rsid w:val="00EE62DC"/>
    <w:rsid w:val="00EF11A2"/>
    <w:rsid w:val="00F04776"/>
    <w:rsid w:val="00F142CA"/>
    <w:rsid w:val="00F2323F"/>
    <w:rsid w:val="00F30B41"/>
    <w:rsid w:val="00F40F71"/>
    <w:rsid w:val="00F62104"/>
    <w:rsid w:val="00F7145A"/>
    <w:rsid w:val="00F77B43"/>
    <w:rsid w:val="00F9075E"/>
    <w:rsid w:val="00FA54C8"/>
    <w:rsid w:val="00FB54DD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D46"/>
  <w15:docId w15:val="{32FEF5B7-CB2D-477D-80F5-37AE432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7540"/>
  </w:style>
  <w:style w:type="paragraph" w:customStyle="1" w:styleId="TableContents">
    <w:name w:val="Table Contents"/>
    <w:basedOn w:val="Standard"/>
    <w:rsid w:val="00827540"/>
    <w:pPr>
      <w:suppressLineNumbers/>
    </w:pPr>
  </w:style>
  <w:style w:type="paragraph" w:customStyle="1" w:styleId="p0">
    <w:name w:val="p0"/>
    <w:basedOn w:val="Standard"/>
    <w:rsid w:val="00827540"/>
    <w:pPr>
      <w:tabs>
        <w:tab w:val="left" w:pos="720"/>
      </w:tabs>
      <w:spacing w:line="240" w:lineRule="atLeast"/>
      <w:jc w:val="both"/>
    </w:pPr>
  </w:style>
  <w:style w:type="paragraph" w:styleId="Bezodstpw">
    <w:name w:val="No Spacing"/>
    <w:uiPriority w:val="1"/>
    <w:qFormat/>
    <w:rsid w:val="001F3218"/>
    <w:pPr>
      <w:widowControl/>
      <w:autoSpaceDN/>
      <w:textAlignment w:val="auto"/>
    </w:pPr>
    <w:rPr>
      <w:rFonts w:eastAsia="Arial" w:cs="Times New Roman"/>
      <w:color w:val="auto"/>
      <w:kern w:val="0"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CF25-8FE5-4107-8CA1-DF3508EE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Heleniak</cp:lastModifiedBy>
  <cp:revision>81</cp:revision>
  <cp:lastPrinted>2021-03-08T14:32:00Z</cp:lastPrinted>
  <dcterms:created xsi:type="dcterms:W3CDTF">2011-03-11T08:24:00Z</dcterms:created>
  <dcterms:modified xsi:type="dcterms:W3CDTF">2024-03-12T12:17:00Z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